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6972"/>
      </w:tblGrid>
      <w:tr w:rsidR="00DD1009" w14:paraId="438DE1FA" w14:textId="77777777" w:rsidTr="0019762B">
        <w:trPr>
          <w:jc w:val="center"/>
        </w:trPr>
        <w:tc>
          <w:tcPr>
            <w:tcW w:w="6972" w:type="dxa"/>
          </w:tcPr>
          <w:p w14:paraId="21C2A703" w14:textId="3E571CD6" w:rsidR="00DD1009" w:rsidRDefault="00DD1009" w:rsidP="00DD1009">
            <w:pPr>
              <w:jc w:val="center"/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5ACC20CA" wp14:editId="2548781C">
                  <wp:simplePos x="0" y="0"/>
                  <wp:positionH relativeFrom="column">
                    <wp:posOffset>3302635</wp:posOffset>
                  </wp:positionH>
                  <wp:positionV relativeFrom="paragraph">
                    <wp:posOffset>1798320</wp:posOffset>
                  </wp:positionV>
                  <wp:extent cx="678057" cy="689528"/>
                  <wp:effectExtent l="0" t="0" r="8255" b="0"/>
                  <wp:wrapNone/>
                  <wp:docPr id="21" name="Bild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057" cy="689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2EFA1ACE" wp14:editId="4BE31B3D">
                  <wp:extent cx="4047287" cy="2276475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7939" cy="2276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009" w14:paraId="54EF7E57" w14:textId="77777777" w:rsidTr="0019762B">
        <w:trPr>
          <w:jc w:val="center"/>
        </w:trPr>
        <w:tc>
          <w:tcPr>
            <w:tcW w:w="6972" w:type="dxa"/>
            <w:tcBorders>
              <w:bottom w:val="single" w:sz="4" w:space="0" w:color="auto"/>
            </w:tcBorders>
          </w:tcPr>
          <w:p w14:paraId="3522FD07" w14:textId="77777777" w:rsidR="00DD1009" w:rsidRDefault="00DD1009" w:rsidP="00152CBA">
            <w:pPr>
              <w:spacing w:after="120"/>
              <w:rPr>
                <w:rFonts w:ascii="Andale Mono" w:eastAsia="Times New Roman" w:hAnsi="Andale Mono" w:cs="Times New Roman"/>
                <w:b/>
                <w:sz w:val="28"/>
                <w:szCs w:val="28"/>
                <w:lang w:val="en-US" w:eastAsia="de-DE"/>
              </w:rPr>
            </w:pPr>
          </w:p>
          <w:p w14:paraId="1A51BAC8" w14:textId="77777777" w:rsidR="00DD1009" w:rsidRPr="0019762B" w:rsidRDefault="00DD1009" w:rsidP="00152CBA">
            <w:pPr>
              <w:spacing w:after="120"/>
              <w:rPr>
                <w:rFonts w:ascii="Andale Mono" w:eastAsia="Times New Roman" w:hAnsi="Andale Mono" w:cs="Times New Roman"/>
                <w:b/>
                <w:sz w:val="32"/>
                <w:szCs w:val="32"/>
                <w:lang w:val="en-US" w:eastAsia="de-DE"/>
              </w:rPr>
            </w:pPr>
            <w:r w:rsidRPr="0019762B">
              <w:rPr>
                <w:rFonts w:ascii="Andale Mono" w:eastAsia="Times New Roman" w:hAnsi="Andale Mono" w:cs="Times New Roman"/>
                <w:b/>
                <w:sz w:val="32"/>
                <w:szCs w:val="32"/>
                <w:lang w:val="en-US" w:eastAsia="de-DE"/>
              </w:rPr>
              <w:t>Don´t be afraid – It´s Christmas!</w:t>
            </w:r>
          </w:p>
          <w:p w14:paraId="4C7737D6" w14:textId="77777777" w:rsidR="00DD1009" w:rsidRPr="0019762B" w:rsidRDefault="00DD1009" w:rsidP="00152CBA">
            <w:pPr>
              <w:spacing w:after="40"/>
              <w:jc w:val="both"/>
            </w:pPr>
            <w:r w:rsidRPr="0019762B">
              <w:t xml:space="preserve">Alle Jahre wieder: Weihnachten findet statt! </w:t>
            </w:r>
          </w:p>
          <w:p w14:paraId="14A5FAE4" w14:textId="77777777" w:rsidR="00DD1009" w:rsidRPr="0019762B" w:rsidRDefault="00DD1009" w:rsidP="00152CBA">
            <w:pPr>
              <w:spacing w:after="40"/>
              <w:jc w:val="both"/>
            </w:pPr>
            <w:r w:rsidRPr="0019762B">
              <w:t xml:space="preserve">Da Corona nach wie vor die Welt in Atem hält, können aber keine großen Schulgottesdienste gefeiert werden. </w:t>
            </w:r>
          </w:p>
          <w:p w14:paraId="3E96B0C1" w14:textId="77777777" w:rsidR="00DD1009" w:rsidRPr="0019762B" w:rsidRDefault="00DD1009" w:rsidP="00152CBA">
            <w:pPr>
              <w:spacing w:after="40"/>
              <w:jc w:val="both"/>
            </w:pPr>
            <w:r w:rsidRPr="0019762B">
              <w:t>Also sind erneut kreative Ideen, Orts- und Medienwechsel angesagt. Z.B. Feiern mit kleinen Gruppen und Klassen oder per Zoom – und dabei Film schauen und Weihnachten in anderer Weise erleben.</w:t>
            </w:r>
          </w:p>
          <w:p w14:paraId="3607B13C" w14:textId="77777777" w:rsidR="00DD1009" w:rsidRPr="0019762B" w:rsidRDefault="00DD1009" w:rsidP="00152CBA">
            <w:pPr>
              <w:spacing w:after="40"/>
              <w:jc w:val="both"/>
            </w:pPr>
            <w:r w:rsidRPr="0019762B">
              <w:t>Der Film „</w:t>
            </w:r>
            <w:proofErr w:type="spellStart"/>
            <w:r w:rsidRPr="0019762B">
              <w:t>Don´t</w:t>
            </w:r>
            <w:proofErr w:type="spellEnd"/>
            <w:r w:rsidRPr="0019762B">
              <w:t xml:space="preserve"> </w:t>
            </w:r>
            <w:proofErr w:type="spellStart"/>
            <w:r w:rsidRPr="0019762B">
              <w:t>be</w:t>
            </w:r>
            <w:proofErr w:type="spellEnd"/>
            <w:r w:rsidRPr="0019762B">
              <w:t xml:space="preserve"> </w:t>
            </w:r>
            <w:proofErr w:type="spellStart"/>
            <w:r w:rsidRPr="0019762B">
              <w:t>afraid</w:t>
            </w:r>
            <w:proofErr w:type="spellEnd"/>
            <w:r w:rsidRPr="0019762B">
              <w:t>“ stellt die Weihnachtsbotschaft in die Welt und fragt nach: Was anfangen mit der weihnachtlichen Zusage “Fürchtet Euch nicht”? In dieser Zeit, in diesem aufwühlenden Jahr 2020.</w:t>
            </w:r>
          </w:p>
          <w:p w14:paraId="68CEEC5C" w14:textId="77777777" w:rsidR="0019762B" w:rsidRDefault="00DD1009" w:rsidP="0019762B">
            <w:pPr>
              <w:spacing w:after="40"/>
              <w:jc w:val="both"/>
            </w:pPr>
            <w:r w:rsidRPr="0019762B">
              <w:t xml:space="preserve">Cast </w:t>
            </w:r>
            <w:r w:rsidRPr="0019762B">
              <w:rPr>
                <w:i/>
              </w:rPr>
              <w:t xml:space="preserve">(in </w:t>
            </w:r>
            <w:proofErr w:type="spellStart"/>
            <w:r w:rsidRPr="0019762B">
              <w:rPr>
                <w:i/>
              </w:rPr>
              <w:t>alphabetical</w:t>
            </w:r>
            <w:proofErr w:type="spellEnd"/>
            <w:r w:rsidRPr="0019762B">
              <w:rPr>
                <w:i/>
              </w:rPr>
              <w:t xml:space="preserve"> </w:t>
            </w:r>
            <w:proofErr w:type="spellStart"/>
            <w:r w:rsidRPr="0019762B">
              <w:rPr>
                <w:i/>
              </w:rPr>
              <w:t>order</w:t>
            </w:r>
            <w:proofErr w:type="spellEnd"/>
            <w:r w:rsidRPr="0019762B">
              <w:rPr>
                <w:i/>
              </w:rPr>
              <w:t>):</w:t>
            </w:r>
            <w:r w:rsidRPr="0019762B">
              <w:t xml:space="preserve">  Stefanie Baumann – </w:t>
            </w:r>
            <w:proofErr w:type="spellStart"/>
            <w:r w:rsidRPr="0019762B">
              <w:t>Guvna</w:t>
            </w:r>
            <w:proofErr w:type="spellEnd"/>
            <w:r w:rsidRPr="0019762B">
              <w:t xml:space="preserve"> B – Evelyne </w:t>
            </w:r>
            <w:proofErr w:type="spellStart"/>
            <w:r w:rsidRPr="0019762B">
              <w:t>Binsack</w:t>
            </w:r>
            <w:proofErr w:type="spellEnd"/>
            <w:r w:rsidRPr="0019762B">
              <w:t xml:space="preserve"> – Jochen Cornelius-Bundschuh – Rainer Fuchs – Margot Käßmann – Hannah Kiesbye – Luisa – P Klaus Mertes – Romano </w:t>
            </w:r>
            <w:proofErr w:type="spellStart"/>
            <w:r w:rsidRPr="0019762B">
              <w:t>Nervoso</w:t>
            </w:r>
            <w:proofErr w:type="spellEnd"/>
            <w:r w:rsidRPr="0019762B">
              <w:t xml:space="preserve"> – Joachim Speiermann – Tim.</w:t>
            </w:r>
            <w:r w:rsidR="0019762B">
              <w:t xml:space="preserve"> </w:t>
            </w:r>
          </w:p>
          <w:p w14:paraId="60270B75" w14:textId="3D36838A" w:rsidR="00DD1009" w:rsidRDefault="00DD1009" w:rsidP="0019762B">
            <w:pPr>
              <w:spacing w:after="40"/>
              <w:jc w:val="both"/>
            </w:pPr>
            <w:r w:rsidRPr="0019762B">
              <w:t xml:space="preserve"> </w:t>
            </w:r>
            <w:r w:rsidR="0019762B">
              <w:br/>
            </w:r>
            <w:r w:rsidRPr="0019762B">
              <w:t>Film ab für 15</w:t>
            </w:r>
            <w:r w:rsidR="0019762B">
              <w:t xml:space="preserve"> </w:t>
            </w:r>
            <w:r w:rsidRPr="0019762B">
              <w:t>min „It´s Christmas“!</w:t>
            </w:r>
            <w:r>
              <w:t xml:space="preserve">                                       </w:t>
            </w:r>
            <w:r w:rsidRPr="00433F67">
              <w:rPr>
                <w:rFonts w:ascii="Calibri" w:hAnsi="Calibri"/>
                <w:sz w:val="18"/>
                <w:szCs w:val="18"/>
              </w:rPr>
              <w:t>©</w:t>
            </w:r>
            <w:r w:rsidRPr="00433F67">
              <w:rPr>
                <w:sz w:val="18"/>
                <w:szCs w:val="18"/>
              </w:rPr>
              <w:t xml:space="preserve"> HR/KB-</w:t>
            </w:r>
            <w:proofErr w:type="spellStart"/>
            <w:r w:rsidRPr="00433F67">
              <w:rPr>
                <w:sz w:val="18"/>
                <w:szCs w:val="18"/>
              </w:rPr>
              <w:t>Em</w:t>
            </w:r>
            <w:proofErr w:type="spellEnd"/>
          </w:p>
        </w:tc>
      </w:tr>
    </w:tbl>
    <w:p w14:paraId="02CEAC98" w14:textId="77777777" w:rsidR="00DD1009" w:rsidRDefault="00DD1009" w:rsidP="00DD1009">
      <w:pPr>
        <w:ind w:firstLine="708"/>
        <w:rPr>
          <w:b/>
          <w:bCs/>
          <w:i/>
          <w:iCs/>
        </w:rPr>
      </w:pPr>
    </w:p>
    <w:p w14:paraId="0B55D741" w14:textId="6DC817EF" w:rsidR="0019762B" w:rsidRPr="0019762B" w:rsidRDefault="00DD1009" w:rsidP="0019762B">
      <w:pPr>
        <w:jc w:val="center"/>
        <w:rPr>
          <w:sz w:val="22"/>
          <w:szCs w:val="22"/>
        </w:rPr>
      </w:pPr>
      <w:r w:rsidRPr="0019762B">
        <w:rPr>
          <w:i/>
          <w:iCs/>
          <w:sz w:val="22"/>
          <w:szCs w:val="22"/>
        </w:rPr>
        <w:t xml:space="preserve">Ab dem 1. Advent 2020 auf </w:t>
      </w:r>
      <w:hyperlink r:id="rId6" w:history="1">
        <w:r w:rsidR="0019762B" w:rsidRPr="0019762B">
          <w:rPr>
            <w:rStyle w:val="Hyperlink"/>
            <w:sz w:val="22"/>
            <w:szCs w:val="22"/>
          </w:rPr>
          <w:t>https://www.youtube.com/user/ekibatv</w:t>
        </w:r>
      </w:hyperlink>
    </w:p>
    <w:p w14:paraId="793D3C12" w14:textId="77777777" w:rsidR="0019762B" w:rsidRPr="0019762B" w:rsidRDefault="0019762B" w:rsidP="0019762B">
      <w:pPr>
        <w:jc w:val="center"/>
        <w:rPr>
          <w:i/>
          <w:iCs/>
          <w:sz w:val="22"/>
          <w:szCs w:val="22"/>
        </w:rPr>
      </w:pPr>
    </w:p>
    <w:p w14:paraId="4DC006A7" w14:textId="304B1FE4" w:rsidR="00AC5BFB" w:rsidRPr="0019762B" w:rsidRDefault="00DD1009" w:rsidP="0019762B">
      <w:pPr>
        <w:jc w:val="center"/>
        <w:rPr>
          <w:i/>
          <w:iCs/>
          <w:sz w:val="22"/>
          <w:szCs w:val="22"/>
        </w:rPr>
      </w:pPr>
      <w:bookmarkStart w:id="0" w:name="_GoBack"/>
      <w:bookmarkEnd w:id="0"/>
      <w:r w:rsidRPr="0019762B">
        <w:rPr>
          <w:i/>
          <w:iCs/>
          <w:sz w:val="22"/>
          <w:szCs w:val="22"/>
        </w:rPr>
        <w:t xml:space="preserve">und </w:t>
      </w:r>
      <w:hyperlink r:id="rId7" w:history="1">
        <w:r w:rsidRPr="0019762B">
          <w:rPr>
            <w:rStyle w:val="Hyperlink"/>
            <w:i/>
            <w:iCs/>
            <w:sz w:val="22"/>
            <w:szCs w:val="22"/>
          </w:rPr>
          <w:t>www.ekikon.de</w:t>
        </w:r>
      </w:hyperlink>
    </w:p>
    <w:sectPr w:rsidR="00AC5BFB" w:rsidRPr="0019762B" w:rsidSect="0019762B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Mono">
    <w:altName w:val="Calibri"/>
    <w:charset w:val="00"/>
    <w:family w:val="swiss"/>
    <w:pitch w:val="fixed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009"/>
    <w:rsid w:val="0019762B"/>
    <w:rsid w:val="005D611A"/>
    <w:rsid w:val="00AC5BFB"/>
    <w:rsid w:val="00C04955"/>
    <w:rsid w:val="00DD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2318F"/>
  <w15:chartTrackingRefBased/>
  <w15:docId w15:val="{B52BFF86-C718-4B42-ADE1-909DDFCA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1009"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D100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D100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D1009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19762B"/>
    <w:pPr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4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kikon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user/ekibatv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Lilje, Martin</dc:creator>
  <cp:keywords/>
  <dc:description/>
  <cp:lastModifiedBy>Lilje, Martin</cp:lastModifiedBy>
  <cp:revision>2</cp:revision>
  <cp:lastPrinted>2020-11-19T09:08:00Z</cp:lastPrinted>
  <dcterms:created xsi:type="dcterms:W3CDTF">2020-11-19T09:08:00Z</dcterms:created>
  <dcterms:modified xsi:type="dcterms:W3CDTF">2020-11-19T09:08:00Z</dcterms:modified>
</cp:coreProperties>
</file>